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099A" w14:textId="77777777" w:rsidR="002B1960" w:rsidRDefault="009873FB" w:rsidP="002B1960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32"/>
        </w:rPr>
      </w:pPr>
      <w:r>
        <w:rPr>
          <w:rFonts w:ascii="Lucida Bright" w:eastAsia="Lucida Bright" w:hAnsi="Lucida Bright" w:cs="Lucida Bright"/>
          <w:b/>
          <w:i/>
          <w:color w:val="000000"/>
          <w:sz w:val="32"/>
          <w:u w:val="single"/>
        </w:rPr>
        <w:t>Architecture Leaders Awards 2023</w:t>
      </w:r>
      <w:r w:rsidR="002B1960">
        <w:rPr>
          <w:rFonts w:ascii="Lucida Bright" w:eastAsia="Lucida Bright" w:hAnsi="Lucida Bright" w:cs="Lucida Bright"/>
          <w:b/>
          <w:i/>
          <w:color w:val="000000"/>
          <w:sz w:val="32"/>
          <w:u w:val="single"/>
        </w:rPr>
        <w:br/>
      </w:r>
    </w:p>
    <w:p w14:paraId="024F22AE" w14:textId="77777777" w:rsidR="002B1960" w:rsidRDefault="002B1960" w:rsidP="002B1960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Company Award</w:t>
      </w:r>
    </w:p>
    <w:p w14:paraId="30F2167F" w14:textId="77777777" w:rsidR="002B1960" w:rsidRDefault="002B1960" w:rsidP="002B1960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br/>
      </w:r>
      <w:r>
        <w:rPr>
          <w:rFonts w:ascii="Calibri" w:eastAsia="Calibri" w:hAnsi="Calibri" w:cs="Calibri"/>
          <w:color w:val="000000"/>
        </w:rPr>
        <w:t xml:space="preserve">        Architecture Firm of the Year</w:t>
      </w:r>
    </w:p>
    <w:p w14:paraId="5255E333" w14:textId="77777777" w:rsidR="002B1960" w:rsidRDefault="002B1960" w:rsidP="002B1960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14:paraId="43F9FCEF" w14:textId="77777777" w:rsidR="002B1960" w:rsidRDefault="002B1960" w:rsidP="002B196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libri" w:eastAsia="Calibri" w:hAnsi="Calibri" w:cs="Calibri"/>
          <w:color w:val="000000"/>
        </w:rPr>
        <w:t xml:space="preserve">        Emerging Architecture Firm of the year </w:t>
      </w:r>
    </w:p>
    <w:p w14:paraId="68693BC2" w14:textId="77777777" w:rsidR="002B1960" w:rsidRDefault="002B1960" w:rsidP="002B1960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14:paraId="282660A3" w14:textId="77777777" w:rsidR="002B1960" w:rsidRDefault="002B1960" w:rsidP="002B1960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Best Workplace of the Year</w:t>
      </w:r>
      <w:r>
        <w:rPr>
          <w:rFonts w:ascii="Calibri" w:eastAsia="Calibri" w:hAnsi="Calibri" w:cs="Calibri"/>
          <w:color w:val="000000"/>
        </w:rPr>
        <w:br/>
      </w:r>
    </w:p>
    <w:p w14:paraId="63561AEA" w14:textId="77777777" w:rsidR="002B1960" w:rsidRDefault="002B1960" w:rsidP="002B1960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Innovative Architecture Firm Of The Year</w:t>
      </w:r>
    </w:p>
    <w:p w14:paraId="79536AB5" w14:textId="77777777" w:rsidR="002B1960" w:rsidRDefault="002B1960" w:rsidP="002B1960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10318A95" w14:textId="77777777" w:rsidR="002B1960" w:rsidRDefault="002B1960" w:rsidP="002B1960">
      <w:pPr>
        <w:spacing w:after="0" w:line="259" w:lineRule="auto"/>
        <w:rPr>
          <w:rFonts w:ascii="Calibri" w:eastAsia="Calibri" w:hAnsi="Calibri" w:cs="Calibri"/>
          <w:color w:val="000000"/>
        </w:rPr>
      </w:pPr>
    </w:p>
    <w:p w14:paraId="579E2E19" w14:textId="77777777" w:rsidR="002B1960" w:rsidRDefault="002B1960" w:rsidP="002B1960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br/>
        <w:t>Project Awards</w:t>
      </w:r>
    </w:p>
    <w:p w14:paraId="6A5B6938" w14:textId="77777777" w:rsidR="002B1960" w:rsidRDefault="002B1960" w:rsidP="002B1960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14:paraId="4FE07803" w14:textId="77777777" w:rsidR="002B1960" w:rsidRDefault="002B1960" w:rsidP="002B1960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Commercial Project Of The Year</w:t>
      </w:r>
    </w:p>
    <w:p w14:paraId="7168EFCA" w14:textId="77777777" w:rsidR="002B1960" w:rsidRDefault="002B1960" w:rsidP="002B1960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14:paraId="61C41D61" w14:textId="77777777" w:rsidR="002B1960" w:rsidRDefault="002B1960" w:rsidP="002B1960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Residential Project Of The Year</w:t>
      </w:r>
    </w:p>
    <w:p w14:paraId="3BA7FBF6" w14:textId="77777777" w:rsidR="002B1960" w:rsidRDefault="002B1960" w:rsidP="002B1960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14:paraId="3679F185" w14:textId="77777777" w:rsidR="002B1960" w:rsidRDefault="002B1960" w:rsidP="002B1960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Sustainable Project Of The Year</w:t>
      </w:r>
    </w:p>
    <w:p w14:paraId="7F335D65" w14:textId="77777777" w:rsidR="002B1960" w:rsidRDefault="002B1960" w:rsidP="002B1960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14:paraId="7092E2F9" w14:textId="77777777" w:rsidR="002B1960" w:rsidRDefault="002B1960" w:rsidP="002B1960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Hospitality Project Design (Hotels)</w:t>
      </w:r>
    </w:p>
    <w:p w14:paraId="4E1A7141" w14:textId="77777777" w:rsidR="002B1960" w:rsidRDefault="002B1960" w:rsidP="002B1960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14:paraId="67779BC2" w14:textId="77777777" w:rsidR="002B1960" w:rsidRDefault="002B1960" w:rsidP="002B1960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Hospitality Project Design (Includes Restaurants, Bars, And Clubs)</w:t>
      </w:r>
    </w:p>
    <w:p w14:paraId="729F56D0" w14:textId="77777777" w:rsidR="002B1960" w:rsidRDefault="002B1960" w:rsidP="002B1960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14:paraId="65D254A2" w14:textId="77777777" w:rsidR="002B1960" w:rsidRDefault="002B1960" w:rsidP="002B1960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Innovation In Architecture Award (Project)</w:t>
      </w:r>
    </w:p>
    <w:p w14:paraId="5105BA6B" w14:textId="77777777" w:rsidR="002B1960" w:rsidRDefault="002B1960" w:rsidP="002B1960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14:paraId="63CD8677" w14:textId="77777777" w:rsidR="002B1960" w:rsidRDefault="002B1960" w:rsidP="002B1960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Healthcare Project Of The Year</w:t>
      </w:r>
    </w:p>
    <w:p w14:paraId="5EAC7D23" w14:textId="77777777" w:rsidR="002B1960" w:rsidRDefault="002B1960" w:rsidP="002B1960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14:paraId="1A4995DD" w14:textId="77777777" w:rsidR="002B1960" w:rsidRDefault="002B1960" w:rsidP="002B1960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Design &amp; Build Project Of The Year</w:t>
      </w:r>
    </w:p>
    <w:p w14:paraId="1406F337" w14:textId="77777777" w:rsidR="002B1960" w:rsidRDefault="002B1960" w:rsidP="002B1960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14:paraId="69AD33BC" w14:textId="77777777" w:rsidR="002B1960" w:rsidRDefault="002B1960" w:rsidP="002B1960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Landscape Project of the Year</w:t>
      </w:r>
    </w:p>
    <w:p w14:paraId="34A69A53" w14:textId="77777777" w:rsidR="002B1960" w:rsidRDefault="002B1960" w:rsidP="002B1960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14:paraId="767B329F" w14:textId="77777777" w:rsidR="002B1960" w:rsidRDefault="002B1960" w:rsidP="002B1960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Educational Building of the Year</w:t>
      </w:r>
    </w:p>
    <w:p w14:paraId="6F52011C" w14:textId="77777777" w:rsidR="00FF526A" w:rsidRDefault="00FF526A" w:rsidP="002B1960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14:paraId="3801790C" w14:textId="77777777" w:rsidR="00FF526A" w:rsidRDefault="00FF526A" w:rsidP="002B1960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r w:rsidRPr="00FF526A">
        <w:rPr>
          <w:rFonts w:ascii="Calibri" w:eastAsia="Calibri" w:hAnsi="Calibri" w:cs="Calibri"/>
          <w:color w:val="000000"/>
        </w:rPr>
        <w:t>Lighting Project of the Year</w:t>
      </w:r>
    </w:p>
    <w:p w14:paraId="2B8D8E2A" w14:textId="77777777" w:rsidR="00FF526A" w:rsidRDefault="00FF526A" w:rsidP="002B1960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14:paraId="70939BB3" w14:textId="77777777" w:rsidR="00FF526A" w:rsidRDefault="00FF526A" w:rsidP="002B1960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r w:rsidRPr="00FF526A">
        <w:rPr>
          <w:rFonts w:ascii="Calibri" w:eastAsia="Calibri" w:hAnsi="Calibri" w:cs="Calibri"/>
          <w:color w:val="000000"/>
        </w:rPr>
        <w:t>Mixed-Use Development of the Year</w:t>
      </w:r>
    </w:p>
    <w:p w14:paraId="69C915F0" w14:textId="77777777" w:rsidR="00FF526A" w:rsidRDefault="00FF526A" w:rsidP="002B1960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14:paraId="625B9863" w14:textId="77777777" w:rsidR="00FF526A" w:rsidRDefault="00FF526A" w:rsidP="002B1960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r w:rsidRPr="00FF526A">
        <w:rPr>
          <w:rFonts w:ascii="Calibri" w:eastAsia="Calibri" w:hAnsi="Calibri" w:cs="Calibri"/>
          <w:color w:val="000000"/>
        </w:rPr>
        <w:t>Masterplan of the Year</w:t>
      </w:r>
    </w:p>
    <w:p w14:paraId="6EF205FF" w14:textId="77777777" w:rsidR="00FF526A" w:rsidRDefault="00FF526A" w:rsidP="002B1960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14:paraId="55DD0763" w14:textId="77777777" w:rsidR="00FF526A" w:rsidRDefault="00FF526A" w:rsidP="002B1960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r w:rsidRPr="00FF526A">
        <w:rPr>
          <w:rFonts w:ascii="Calibri" w:eastAsia="Calibri" w:hAnsi="Calibri" w:cs="Calibri"/>
          <w:color w:val="000000"/>
        </w:rPr>
        <w:t>Cultural project of the Year</w:t>
      </w:r>
    </w:p>
    <w:p w14:paraId="1B7155A1" w14:textId="77777777" w:rsidR="002B1960" w:rsidRDefault="002B1960" w:rsidP="002B1960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14:paraId="65EED435" w14:textId="77777777" w:rsidR="002B1960" w:rsidRDefault="002B1960" w:rsidP="002B1960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14:paraId="164FE37A" w14:textId="77777777" w:rsidR="002B1960" w:rsidRDefault="002B1960" w:rsidP="002B1960">
      <w:pPr>
        <w:spacing w:after="10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br/>
      </w:r>
      <w:r>
        <w:rPr>
          <w:rFonts w:ascii="Calibri" w:eastAsia="Calibri" w:hAnsi="Calibri" w:cs="Calibri"/>
          <w:b/>
          <w:color w:val="000000"/>
        </w:rPr>
        <w:br/>
        <w:t>Individual Awards</w:t>
      </w:r>
    </w:p>
    <w:p w14:paraId="11D67A38" w14:textId="77777777" w:rsidR="002B1960" w:rsidRDefault="002B1960" w:rsidP="002B1960">
      <w:pPr>
        <w:spacing w:after="100" w:line="240" w:lineRule="auto"/>
        <w:rPr>
          <w:rFonts w:ascii="Calibri" w:eastAsia="Calibri" w:hAnsi="Calibri" w:cs="Calibri"/>
          <w:color w:val="000000"/>
          <w:sz w:val="24"/>
        </w:rPr>
      </w:pPr>
    </w:p>
    <w:p w14:paraId="6C1B60FA" w14:textId="77777777" w:rsidR="002B1960" w:rsidRDefault="002B1960" w:rsidP="002B1960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Consultant Of The Year</w:t>
      </w:r>
    </w:p>
    <w:p w14:paraId="71643E38" w14:textId="77777777" w:rsidR="002B1960" w:rsidRDefault="002B1960" w:rsidP="002B1960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14:paraId="2DB3DDA9" w14:textId="77777777" w:rsidR="002B1960" w:rsidRDefault="002B1960" w:rsidP="002B1960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Architect Of The Year</w:t>
      </w:r>
    </w:p>
    <w:p w14:paraId="684B64D9" w14:textId="77777777" w:rsidR="002B1960" w:rsidRDefault="002B1960" w:rsidP="002B1960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14:paraId="2F68CB79" w14:textId="77777777" w:rsidR="002B1960" w:rsidRDefault="002B1960" w:rsidP="002B1960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CeoOf</w:t>
      </w:r>
      <w:proofErr w:type="spellEnd"/>
      <w:r>
        <w:rPr>
          <w:rFonts w:ascii="Calibri" w:eastAsia="Calibri" w:hAnsi="Calibri" w:cs="Calibri"/>
          <w:color w:val="000000"/>
        </w:rPr>
        <w:t xml:space="preserve"> The Year</w:t>
      </w:r>
    </w:p>
    <w:p w14:paraId="6252B759" w14:textId="77777777" w:rsidR="002B1960" w:rsidRDefault="002B1960" w:rsidP="002B1960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14:paraId="1A50BBBC" w14:textId="77777777" w:rsidR="002B1960" w:rsidRDefault="002B1960" w:rsidP="002B1960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Young Architect Talent Of The Year</w:t>
      </w:r>
    </w:p>
    <w:p w14:paraId="263ECC14" w14:textId="77777777" w:rsidR="002B1960" w:rsidRDefault="002B1960" w:rsidP="002B1960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14:paraId="5227D842" w14:textId="77777777" w:rsidR="002B1960" w:rsidRDefault="002B1960" w:rsidP="002B1960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Lifetime Achievement Award</w:t>
      </w:r>
    </w:p>
    <w:p w14:paraId="5DA03045" w14:textId="77777777" w:rsidR="00FF526A" w:rsidRDefault="00FF526A" w:rsidP="002B1960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14:paraId="6568AE2A" w14:textId="77777777" w:rsidR="00FF526A" w:rsidRDefault="00FF526A" w:rsidP="002B1960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r w:rsidRPr="00FF526A">
        <w:rPr>
          <w:rFonts w:ascii="Calibri" w:eastAsia="Calibri" w:hAnsi="Calibri" w:cs="Calibri"/>
          <w:color w:val="000000"/>
        </w:rPr>
        <w:t>Project Manager</w:t>
      </w:r>
      <w:r>
        <w:rPr>
          <w:rFonts w:ascii="Calibri" w:eastAsia="Calibri" w:hAnsi="Calibri" w:cs="Calibri"/>
          <w:color w:val="000000"/>
        </w:rPr>
        <w:t xml:space="preserve"> Award</w:t>
      </w:r>
    </w:p>
    <w:p w14:paraId="7BEE7F0F" w14:textId="77777777" w:rsidR="002B1960" w:rsidRDefault="002B1960" w:rsidP="002B1960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14:paraId="078D61AE" w14:textId="77777777" w:rsidR="002B1960" w:rsidRDefault="002B1960" w:rsidP="002B1960">
      <w:pPr>
        <w:spacing w:after="0" w:line="240" w:lineRule="auto"/>
        <w:jc w:val="center"/>
        <w:rPr>
          <w:rFonts w:ascii="Lucida Bright" w:eastAsia="Lucida Bright" w:hAnsi="Lucida Bright" w:cs="Lucida Bright"/>
          <w:i/>
          <w:color w:val="000000"/>
          <w:sz w:val="32"/>
        </w:rPr>
      </w:pPr>
      <w:r>
        <w:rPr>
          <w:rFonts w:ascii="Lucida Bright" w:eastAsia="Lucida Bright" w:hAnsi="Lucida Bright" w:cs="Lucida Bright"/>
          <w:b/>
          <w:i/>
          <w:color w:val="000000"/>
          <w:sz w:val="32"/>
          <w:u w:val="single"/>
        </w:rPr>
        <w:br/>
      </w:r>
      <w:r>
        <w:rPr>
          <w:rFonts w:ascii="Lucida Bright" w:eastAsia="Lucida Bright" w:hAnsi="Lucida Bright" w:cs="Lucida Bright"/>
          <w:b/>
          <w:i/>
          <w:color w:val="000000"/>
          <w:sz w:val="32"/>
          <w:u w:val="single"/>
        </w:rPr>
        <w:br/>
        <w:t>Nominee detail</w:t>
      </w:r>
      <w:r>
        <w:rPr>
          <w:rFonts w:ascii="Lucida Bright" w:eastAsia="Lucida Bright" w:hAnsi="Lucida Bright" w:cs="Lucida Bright"/>
          <w:b/>
          <w:i/>
          <w:color w:val="000000"/>
          <w:sz w:val="32"/>
          <w:u w:val="single"/>
        </w:rPr>
        <w:br/>
      </w:r>
      <w:r>
        <w:rPr>
          <w:rFonts w:ascii="Lucida Bright" w:eastAsia="Lucida Bright" w:hAnsi="Lucida Bright" w:cs="Lucida Bright"/>
          <w:b/>
          <w:i/>
          <w:color w:val="000000"/>
          <w:sz w:val="32"/>
          <w:u w:val="single"/>
        </w:rPr>
        <w:br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113"/>
      </w:tblGrid>
      <w:tr w:rsidR="002B1960" w14:paraId="46546202" w14:textId="77777777" w:rsidTr="00493DAF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E9142B" w14:textId="77777777" w:rsidR="002B1960" w:rsidRDefault="002B1960" w:rsidP="00493D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Nominee Name (Org/Individual)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B7AC28" w14:textId="77777777" w:rsidR="002B1960" w:rsidRDefault="002B1960" w:rsidP="00493D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B1960" w14:paraId="6E4B1E5B" w14:textId="77777777" w:rsidTr="00493DAF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40BAA6" w14:textId="77777777" w:rsidR="002B1960" w:rsidRDefault="002B1960" w:rsidP="00493D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Company Name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453691" w14:textId="77777777" w:rsidR="002B1960" w:rsidRDefault="002B1960" w:rsidP="00493D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B1960" w14:paraId="18BAF182" w14:textId="77777777" w:rsidTr="00493DAF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D8866A" w14:textId="77777777" w:rsidR="002B1960" w:rsidRDefault="002B1960" w:rsidP="00493D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Company Phone Number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A96600" w14:textId="77777777" w:rsidR="002B1960" w:rsidRDefault="002B1960" w:rsidP="00493D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B1960" w14:paraId="2A9D24F5" w14:textId="77777777" w:rsidTr="00493DAF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CFC418" w14:textId="77777777" w:rsidR="002B1960" w:rsidRDefault="002B1960" w:rsidP="00493D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Mobile Number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A2AB93" w14:textId="77777777" w:rsidR="002B1960" w:rsidRDefault="002B1960" w:rsidP="00493D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B1960" w14:paraId="2CE09A0F" w14:textId="77777777" w:rsidTr="00493DAF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9F9CE6" w14:textId="77777777" w:rsidR="002B1960" w:rsidRDefault="002B1960" w:rsidP="00493D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E-Mail Address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5311DA" w14:textId="77777777" w:rsidR="002B1960" w:rsidRDefault="002B1960" w:rsidP="00493D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B1960" w14:paraId="4BAE7CE4" w14:textId="77777777" w:rsidTr="00493DAF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82FE53" w14:textId="77777777" w:rsidR="002B1960" w:rsidRDefault="002B1960" w:rsidP="00493D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Nominating Category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639DEE" w14:textId="77777777" w:rsidR="002B1960" w:rsidRDefault="002B1960" w:rsidP="00493D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B1960" w14:paraId="6F2889D8" w14:textId="77777777" w:rsidTr="00493DAF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FA10F7" w14:textId="77777777" w:rsidR="002B1960" w:rsidRDefault="002B1960" w:rsidP="00493D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Nominator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69C147" w14:textId="77777777" w:rsidR="002B1960" w:rsidRDefault="002B1960" w:rsidP="00493D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B1960" w14:paraId="638C6316" w14:textId="77777777" w:rsidTr="00493DAF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3D277F" w14:textId="77777777" w:rsidR="002B1960" w:rsidRDefault="002B1960" w:rsidP="00493D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Be sure to include details showing why your entry deserves to win over others. Write about Nominee and project in words not more than 1,000.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Do mention the month of completion of the project.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Images or any supporting information is mandatory, and will help in the judging process. The supporting docs in .pdf format and not more than 10MB.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20E8B6" w14:textId="77777777" w:rsidR="002B1960" w:rsidRDefault="002B1960" w:rsidP="00493DA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BC22796" w14:textId="77777777" w:rsidR="002B1960" w:rsidRDefault="002B1960" w:rsidP="002B1960">
      <w:pPr>
        <w:spacing w:after="0" w:line="240" w:lineRule="auto"/>
        <w:ind w:left="360"/>
        <w:rPr>
          <w:rFonts w:ascii="Calibri" w:eastAsia="Calibri" w:hAnsi="Calibri" w:cs="Calibri"/>
          <w:i/>
          <w:color w:val="000000"/>
          <w:sz w:val="20"/>
        </w:rPr>
      </w:pPr>
    </w:p>
    <w:p w14:paraId="02756689" w14:textId="77777777" w:rsidR="002B1960" w:rsidRDefault="002B1960" w:rsidP="002B1960">
      <w:pPr>
        <w:spacing w:after="0" w:line="240" w:lineRule="auto"/>
        <w:rPr>
          <w:rFonts w:ascii="Calibri" w:eastAsia="Calibri" w:hAnsi="Calibri" w:cs="Calibri"/>
          <w:b/>
          <w:color w:val="000000"/>
          <w:sz w:val="20"/>
        </w:rPr>
      </w:pPr>
    </w:p>
    <w:p w14:paraId="6CEB3C5B" w14:textId="77777777" w:rsidR="002B1960" w:rsidRDefault="002B1960" w:rsidP="002B1960">
      <w:pPr>
        <w:spacing w:after="0" w:line="240" w:lineRule="auto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 xml:space="preserve">Points to keep in mind: </w:t>
      </w:r>
    </w:p>
    <w:p w14:paraId="17775DCF" w14:textId="75F742F2" w:rsidR="002B1960" w:rsidRDefault="002B1960" w:rsidP="002B1960">
      <w:pPr>
        <w:numPr>
          <w:ilvl w:val="0"/>
          <w:numId w:val="2"/>
        </w:numPr>
        <w:spacing w:after="0" w:line="240" w:lineRule="auto"/>
        <w:ind w:left="360" w:hanging="360"/>
        <w:rPr>
          <w:rFonts w:ascii="Calibri" w:eastAsia="Calibri" w:hAnsi="Calibri" w:cs="Calibri"/>
          <w:i/>
          <w:color w:val="000000"/>
          <w:sz w:val="20"/>
        </w:rPr>
      </w:pPr>
      <w:r>
        <w:rPr>
          <w:rFonts w:ascii="Calibri" w:eastAsia="Calibri" w:hAnsi="Calibri" w:cs="Calibri"/>
          <w:i/>
          <w:color w:val="000000"/>
          <w:sz w:val="20"/>
        </w:rPr>
        <w:t xml:space="preserve">The submission document must be signed and scanned to </w:t>
      </w:r>
      <w:hyperlink r:id="rId5">
        <w:r>
          <w:rPr>
            <w:rFonts w:ascii="Calibri" w:eastAsia="Calibri" w:hAnsi="Calibri" w:cs="Calibri"/>
            <w:b/>
            <w:i/>
            <w:color w:val="000000"/>
            <w:sz w:val="20"/>
            <w:u w:val="single"/>
          </w:rPr>
          <w:t>roma@bncpublishing.net</w:t>
        </w:r>
      </w:hyperlink>
      <w:r>
        <w:rPr>
          <w:rFonts w:ascii="Calibri" w:eastAsia="Calibri" w:hAnsi="Calibri" w:cs="Calibri"/>
          <w:b/>
          <w:i/>
          <w:color w:val="000000"/>
          <w:sz w:val="20"/>
          <w:u w:val="single"/>
        </w:rPr>
        <w:t>; kasun@bncpublishing.net</w:t>
      </w:r>
      <w:r w:rsidR="00661075">
        <w:rPr>
          <w:rFonts w:ascii="Calibri" w:eastAsia="Calibri" w:hAnsi="Calibri" w:cs="Calibri"/>
          <w:i/>
          <w:color w:val="000000"/>
          <w:sz w:val="20"/>
        </w:rPr>
        <w:t xml:space="preserve"> by </w:t>
      </w:r>
      <w:r w:rsidR="00592B1F">
        <w:rPr>
          <w:rFonts w:ascii="Calibri" w:eastAsia="Calibri" w:hAnsi="Calibri" w:cs="Calibri"/>
          <w:i/>
          <w:color w:val="000000"/>
          <w:sz w:val="20"/>
        </w:rPr>
        <w:t xml:space="preserve">March </w:t>
      </w:r>
      <w:r w:rsidR="00661075">
        <w:rPr>
          <w:rFonts w:ascii="Calibri" w:eastAsia="Calibri" w:hAnsi="Calibri" w:cs="Calibri"/>
          <w:i/>
          <w:color w:val="000000"/>
          <w:sz w:val="20"/>
        </w:rPr>
        <w:t xml:space="preserve"> </w:t>
      </w:r>
      <w:r w:rsidR="00592B1F">
        <w:rPr>
          <w:rFonts w:ascii="Calibri" w:eastAsia="Calibri" w:hAnsi="Calibri" w:cs="Calibri"/>
          <w:i/>
          <w:color w:val="000000"/>
          <w:sz w:val="20"/>
        </w:rPr>
        <w:t>02</w:t>
      </w:r>
      <w:r w:rsidR="00661075">
        <w:rPr>
          <w:rFonts w:ascii="Calibri" w:eastAsia="Calibri" w:hAnsi="Calibri" w:cs="Calibri"/>
          <w:i/>
          <w:color w:val="000000"/>
          <w:sz w:val="20"/>
        </w:rPr>
        <w:t>, 2023</w:t>
      </w:r>
      <w:r>
        <w:rPr>
          <w:rFonts w:ascii="Calibri" w:eastAsia="Calibri" w:hAnsi="Calibri" w:cs="Calibri"/>
          <w:i/>
          <w:color w:val="000000"/>
          <w:sz w:val="20"/>
        </w:rPr>
        <w:t>. In submitting the nomination, you confirm that all the information provided in the submission is true and accurate.</w:t>
      </w:r>
    </w:p>
    <w:p w14:paraId="59568439" w14:textId="77777777" w:rsidR="002B1960" w:rsidRDefault="002B1960" w:rsidP="002B1960">
      <w:pPr>
        <w:numPr>
          <w:ilvl w:val="0"/>
          <w:numId w:val="2"/>
        </w:numPr>
        <w:spacing w:after="0" w:line="240" w:lineRule="auto"/>
        <w:ind w:left="360" w:hanging="360"/>
        <w:rPr>
          <w:rFonts w:ascii="Calibri" w:eastAsia="Calibri" w:hAnsi="Calibri" w:cs="Calibri"/>
          <w:i/>
          <w:color w:val="000000"/>
          <w:sz w:val="20"/>
        </w:rPr>
      </w:pPr>
      <w:r>
        <w:rPr>
          <w:rFonts w:ascii="Calibri" w:eastAsia="Calibri" w:hAnsi="Calibri" w:cs="Calibri"/>
          <w:i/>
          <w:color w:val="000000"/>
          <w:sz w:val="20"/>
        </w:rPr>
        <w:t xml:space="preserve">A message will confirm that your nomination has been submitted. </w:t>
      </w:r>
    </w:p>
    <w:p w14:paraId="671B571F" w14:textId="77777777" w:rsidR="002B1960" w:rsidRDefault="002B1960" w:rsidP="002B1960">
      <w:pPr>
        <w:numPr>
          <w:ilvl w:val="0"/>
          <w:numId w:val="2"/>
        </w:numPr>
        <w:spacing w:after="0" w:line="240" w:lineRule="auto"/>
        <w:ind w:left="360" w:hanging="360"/>
        <w:rPr>
          <w:rFonts w:ascii="Calibri" w:eastAsia="Calibri" w:hAnsi="Calibri" w:cs="Calibri"/>
          <w:i/>
          <w:color w:val="000000"/>
          <w:sz w:val="20"/>
        </w:rPr>
      </w:pPr>
      <w:r>
        <w:rPr>
          <w:rFonts w:ascii="Calibri" w:eastAsia="Calibri" w:hAnsi="Calibri" w:cs="Calibri"/>
          <w:i/>
          <w:color w:val="000000"/>
          <w:sz w:val="20"/>
        </w:rPr>
        <w:lastRenderedPageBreak/>
        <w:t xml:space="preserve">Any queries can be e-mailed to </w:t>
      </w:r>
      <w:hyperlink r:id="rId6">
        <w:r>
          <w:rPr>
            <w:rFonts w:ascii="Calibri" w:eastAsia="Calibri" w:hAnsi="Calibri" w:cs="Calibri"/>
            <w:b/>
            <w:i/>
            <w:color w:val="000000"/>
            <w:sz w:val="20"/>
            <w:u w:val="single"/>
          </w:rPr>
          <w:t>roma@bncpublishing.net</w:t>
        </w:r>
      </w:hyperlink>
      <w:r>
        <w:rPr>
          <w:rFonts w:ascii="Calibri" w:eastAsia="Calibri" w:hAnsi="Calibri" w:cs="Calibri"/>
          <w:b/>
          <w:i/>
          <w:color w:val="000000"/>
          <w:sz w:val="20"/>
          <w:u w:val="single"/>
        </w:rPr>
        <w:t>; kasun@bncpublishing.net</w:t>
      </w:r>
    </w:p>
    <w:p w14:paraId="1EEA26FE" w14:textId="77777777" w:rsidR="002B1960" w:rsidRDefault="002B1960" w:rsidP="002B1960">
      <w:pPr>
        <w:numPr>
          <w:ilvl w:val="0"/>
          <w:numId w:val="2"/>
        </w:numPr>
        <w:spacing w:after="0" w:line="240" w:lineRule="auto"/>
        <w:ind w:left="360" w:hanging="360"/>
        <w:rPr>
          <w:rFonts w:ascii="Calibri" w:eastAsia="Calibri" w:hAnsi="Calibri" w:cs="Calibri"/>
          <w:i/>
          <w:color w:val="000000"/>
          <w:sz w:val="20"/>
        </w:rPr>
      </w:pPr>
      <w:r>
        <w:rPr>
          <w:rFonts w:ascii="Calibri" w:eastAsia="Calibri" w:hAnsi="Calibri" w:cs="Calibri"/>
          <w:i/>
          <w:color w:val="000000"/>
          <w:sz w:val="20"/>
        </w:rPr>
        <w:t>Judges will be looking at completed projects in 12 months ending March 2023.</w:t>
      </w:r>
    </w:p>
    <w:p w14:paraId="17E692E0" w14:textId="77777777" w:rsidR="002B1960" w:rsidRDefault="002B1960" w:rsidP="002B1960">
      <w:pPr>
        <w:numPr>
          <w:ilvl w:val="0"/>
          <w:numId w:val="2"/>
        </w:numPr>
        <w:spacing w:after="0" w:line="240" w:lineRule="auto"/>
        <w:ind w:left="360" w:hanging="360"/>
        <w:rPr>
          <w:rFonts w:ascii="Calibri" w:eastAsia="Calibri" w:hAnsi="Calibri" w:cs="Calibri"/>
          <w:i/>
          <w:color w:val="000000"/>
          <w:sz w:val="20"/>
        </w:rPr>
      </w:pPr>
      <w:r>
        <w:rPr>
          <w:rFonts w:ascii="Calibri" w:eastAsia="Calibri" w:hAnsi="Calibri" w:cs="Calibri"/>
          <w:i/>
          <w:color w:val="000000"/>
          <w:sz w:val="20"/>
        </w:rPr>
        <w:t xml:space="preserve">Do not submit more than three entries per award category. For </w:t>
      </w:r>
      <w:proofErr w:type="spellStart"/>
      <w:r>
        <w:rPr>
          <w:rFonts w:ascii="Calibri" w:eastAsia="Calibri" w:hAnsi="Calibri" w:cs="Calibri"/>
          <w:i/>
          <w:color w:val="000000"/>
          <w:sz w:val="20"/>
        </w:rPr>
        <w:t>eg</w:t>
      </w:r>
      <w:proofErr w:type="spellEnd"/>
      <w:r>
        <w:rPr>
          <w:rFonts w:ascii="Calibri" w:eastAsia="Calibri" w:hAnsi="Calibri" w:cs="Calibri"/>
          <w:i/>
          <w:color w:val="000000"/>
          <w:sz w:val="20"/>
        </w:rPr>
        <w:t>, if you’re submitting for ‘Best Retail Project of the Year’ Award, please share not more than three retail projects in this category.</w:t>
      </w:r>
    </w:p>
    <w:p w14:paraId="039D627C" w14:textId="77777777" w:rsidR="001B0CAE" w:rsidRPr="002B1960" w:rsidRDefault="001B0CAE" w:rsidP="002B1960"/>
    <w:sectPr w:rsidR="001B0CAE" w:rsidRPr="002B1960" w:rsidSect="00170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25C"/>
    <w:multiLevelType w:val="multilevel"/>
    <w:tmpl w:val="FB5E07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AC0FC9"/>
    <w:multiLevelType w:val="multilevel"/>
    <w:tmpl w:val="6A024F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71127167">
    <w:abstractNumId w:val="1"/>
  </w:num>
  <w:num w:numId="2" w16cid:durableId="301279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CAE"/>
    <w:rsid w:val="00170F95"/>
    <w:rsid w:val="001B0CAE"/>
    <w:rsid w:val="002B1960"/>
    <w:rsid w:val="00592B1F"/>
    <w:rsid w:val="00661075"/>
    <w:rsid w:val="009873FB"/>
    <w:rsid w:val="00FF5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C764"/>
  <w15:docId w15:val="{AAE407F7-0031-4039-8AC8-091D9631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@bncpublishing.net" TargetMode="External"/><Relationship Id="rId5" Type="http://schemas.openxmlformats.org/officeDocument/2006/relationships/hyperlink" Target="mailto:roma@bncpublishing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327</Words>
  <Characters>1866</Characters>
  <Application>Microsoft Office Word</Application>
  <DocSecurity>0</DocSecurity>
  <Lines>15</Lines>
  <Paragraphs>4</Paragraphs>
  <ScaleCrop>false</ScaleCrop>
  <Company>rg-adguard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Muhammad Awais</cp:lastModifiedBy>
  <cp:revision>7</cp:revision>
  <dcterms:created xsi:type="dcterms:W3CDTF">2023-01-17T11:02:00Z</dcterms:created>
  <dcterms:modified xsi:type="dcterms:W3CDTF">2023-02-24T09:08:00Z</dcterms:modified>
</cp:coreProperties>
</file>